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1" w:rsidRPr="007D292E" w:rsidRDefault="007D292E" w:rsidP="007D29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292E">
        <w:rPr>
          <w:rFonts w:ascii="Arial" w:hAnsi="Arial" w:cs="Arial"/>
          <w:b/>
          <w:sz w:val="28"/>
          <w:szCs w:val="28"/>
        </w:rPr>
        <w:t>ИНФОРМАЦИОННОЕ ПИСЬМ</w:t>
      </w:r>
      <w:r w:rsidR="00A44DE8">
        <w:rPr>
          <w:rFonts w:ascii="Arial" w:hAnsi="Arial" w:cs="Arial"/>
          <w:b/>
          <w:sz w:val="28"/>
          <w:szCs w:val="28"/>
        </w:rPr>
        <w:t>О</w:t>
      </w:r>
    </w:p>
    <w:p w:rsidR="007D292E" w:rsidRPr="003648A5" w:rsidRDefault="007D292E" w:rsidP="00194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7687" w:rsidRPr="00961ECD" w:rsidRDefault="007D292E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С </w:t>
      </w:r>
      <w:r w:rsidR="00D4610A" w:rsidRPr="00961ECD">
        <w:rPr>
          <w:rFonts w:ascii="Arial" w:hAnsi="Arial" w:cs="Arial"/>
          <w:sz w:val="24"/>
          <w:szCs w:val="24"/>
        </w:rPr>
        <w:t>13 по</w:t>
      </w:r>
      <w:r w:rsidR="003648A5" w:rsidRPr="003648A5">
        <w:rPr>
          <w:rFonts w:ascii="Arial" w:hAnsi="Arial" w:cs="Arial"/>
          <w:sz w:val="24"/>
          <w:szCs w:val="24"/>
        </w:rPr>
        <w:t xml:space="preserve"> </w:t>
      </w:r>
      <w:r w:rsidR="00F47687" w:rsidRPr="00961ECD">
        <w:rPr>
          <w:rFonts w:ascii="Arial" w:hAnsi="Arial" w:cs="Arial"/>
          <w:sz w:val="24"/>
          <w:szCs w:val="24"/>
        </w:rPr>
        <w:t>1</w:t>
      </w:r>
      <w:r w:rsidR="002D378F" w:rsidRPr="00961ECD">
        <w:rPr>
          <w:rFonts w:ascii="Arial" w:hAnsi="Arial" w:cs="Arial"/>
          <w:sz w:val="24"/>
          <w:szCs w:val="24"/>
        </w:rPr>
        <w:t>5</w:t>
      </w:r>
      <w:r w:rsidR="00F47687" w:rsidRPr="00961ECD">
        <w:rPr>
          <w:rFonts w:ascii="Arial" w:hAnsi="Arial" w:cs="Arial"/>
          <w:sz w:val="24"/>
          <w:szCs w:val="24"/>
        </w:rPr>
        <w:t xml:space="preserve"> сентября 2016</w:t>
      </w:r>
      <w:r w:rsidR="008B4007" w:rsidRPr="00961ECD">
        <w:rPr>
          <w:rFonts w:ascii="Arial" w:hAnsi="Arial" w:cs="Arial"/>
          <w:sz w:val="24"/>
          <w:szCs w:val="24"/>
        </w:rPr>
        <w:t xml:space="preserve"> </w:t>
      </w:r>
      <w:r w:rsidR="00F47687" w:rsidRPr="00961ECD">
        <w:rPr>
          <w:rFonts w:ascii="Arial" w:hAnsi="Arial" w:cs="Arial"/>
          <w:sz w:val="24"/>
          <w:szCs w:val="24"/>
        </w:rPr>
        <w:t>г</w:t>
      </w:r>
      <w:r w:rsidRPr="00961ECD">
        <w:rPr>
          <w:rFonts w:ascii="Arial" w:hAnsi="Arial" w:cs="Arial"/>
          <w:sz w:val="24"/>
          <w:szCs w:val="24"/>
        </w:rPr>
        <w:t>ода в МВЦ «Крокус Экспо»</w:t>
      </w:r>
      <w:r w:rsidR="00F93952" w:rsidRPr="00961ECD">
        <w:rPr>
          <w:rFonts w:ascii="Arial" w:hAnsi="Arial" w:cs="Arial"/>
          <w:sz w:val="24"/>
          <w:szCs w:val="24"/>
        </w:rPr>
        <w:t xml:space="preserve"> пройдет </w:t>
      </w:r>
      <w:r w:rsidR="0065486D">
        <w:rPr>
          <w:rFonts w:ascii="Arial" w:hAnsi="Arial" w:cs="Arial"/>
          <w:sz w:val="24"/>
          <w:szCs w:val="24"/>
        </w:rPr>
        <w:t xml:space="preserve">                      </w:t>
      </w:r>
      <w:r w:rsidR="00F93952" w:rsidRPr="00961ECD">
        <w:rPr>
          <w:rFonts w:ascii="Arial" w:hAnsi="Arial" w:cs="Arial"/>
          <w:sz w:val="24"/>
          <w:szCs w:val="24"/>
        </w:rPr>
        <w:t xml:space="preserve">2-я </w:t>
      </w:r>
      <w:r w:rsidRPr="00961ECD">
        <w:rPr>
          <w:rFonts w:ascii="Arial" w:hAnsi="Arial" w:cs="Arial"/>
          <w:sz w:val="24"/>
          <w:szCs w:val="24"/>
        </w:rPr>
        <w:t>м</w:t>
      </w:r>
      <w:r w:rsidR="00F93952" w:rsidRPr="00961ECD">
        <w:rPr>
          <w:rFonts w:ascii="Arial" w:hAnsi="Arial" w:cs="Arial"/>
          <w:sz w:val="24"/>
          <w:szCs w:val="24"/>
        </w:rPr>
        <w:t>еждународная специализированная выставка «</w:t>
      </w:r>
      <w:proofErr w:type="spellStart"/>
      <w:r w:rsidR="00F93952" w:rsidRPr="00961ECD">
        <w:rPr>
          <w:rFonts w:ascii="Arial" w:hAnsi="Arial" w:cs="Arial"/>
          <w:sz w:val="24"/>
          <w:szCs w:val="24"/>
        </w:rPr>
        <w:t>Импортозамещение</w:t>
      </w:r>
      <w:proofErr w:type="spellEnd"/>
      <w:r w:rsidR="00F93952" w:rsidRPr="00961ECD">
        <w:rPr>
          <w:rFonts w:ascii="Arial" w:hAnsi="Arial" w:cs="Arial"/>
          <w:sz w:val="24"/>
          <w:szCs w:val="24"/>
        </w:rPr>
        <w:t>».</w:t>
      </w:r>
    </w:p>
    <w:p w:rsidR="00F93952" w:rsidRPr="00961ECD" w:rsidRDefault="00F93952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>Мероприятие проводится п</w:t>
      </w:r>
      <w:r w:rsidR="003B07A8">
        <w:rPr>
          <w:rFonts w:ascii="Arial" w:hAnsi="Arial" w:cs="Arial"/>
          <w:sz w:val="24"/>
          <w:szCs w:val="24"/>
        </w:rPr>
        <w:t xml:space="preserve">о </w:t>
      </w:r>
      <w:r w:rsidRPr="00961ECD">
        <w:rPr>
          <w:rFonts w:ascii="Arial" w:hAnsi="Arial" w:cs="Arial"/>
          <w:sz w:val="24"/>
          <w:szCs w:val="24"/>
        </w:rPr>
        <w:t>р</w:t>
      </w:r>
      <w:r w:rsidR="003B07A8">
        <w:rPr>
          <w:rFonts w:ascii="Arial" w:hAnsi="Arial" w:cs="Arial"/>
          <w:sz w:val="24"/>
          <w:szCs w:val="24"/>
        </w:rPr>
        <w:t xml:space="preserve">аспоряжению </w:t>
      </w:r>
      <w:r w:rsidRPr="00961ECD">
        <w:rPr>
          <w:rFonts w:ascii="Arial" w:hAnsi="Arial" w:cs="Arial"/>
          <w:sz w:val="24"/>
          <w:szCs w:val="24"/>
        </w:rPr>
        <w:t>Правительства РФ</w:t>
      </w:r>
      <w:r w:rsidR="003B07A8">
        <w:rPr>
          <w:rFonts w:ascii="Arial" w:hAnsi="Arial" w:cs="Arial"/>
          <w:sz w:val="24"/>
          <w:szCs w:val="24"/>
        </w:rPr>
        <w:t xml:space="preserve"> №479-р</w:t>
      </w:r>
      <w:r w:rsidRPr="00961ECD">
        <w:rPr>
          <w:rFonts w:ascii="Arial" w:hAnsi="Arial" w:cs="Arial"/>
          <w:sz w:val="24"/>
          <w:szCs w:val="24"/>
        </w:rPr>
        <w:t xml:space="preserve">, </w:t>
      </w:r>
      <w:r w:rsidR="003B07A8">
        <w:rPr>
          <w:rFonts w:ascii="Arial" w:hAnsi="Arial" w:cs="Arial"/>
          <w:sz w:val="24"/>
          <w:szCs w:val="24"/>
        </w:rPr>
        <w:t xml:space="preserve">при официальной поддержке </w:t>
      </w:r>
      <w:proofErr w:type="spellStart"/>
      <w:r w:rsidRPr="00961ECD">
        <w:rPr>
          <w:rFonts w:ascii="Arial" w:hAnsi="Arial" w:cs="Arial"/>
          <w:sz w:val="24"/>
          <w:szCs w:val="24"/>
        </w:rPr>
        <w:t>Минппромторга</w:t>
      </w:r>
      <w:proofErr w:type="spellEnd"/>
      <w:r w:rsidRPr="00961ECD">
        <w:rPr>
          <w:rFonts w:ascii="Arial" w:hAnsi="Arial" w:cs="Arial"/>
          <w:sz w:val="24"/>
          <w:szCs w:val="24"/>
        </w:rPr>
        <w:t xml:space="preserve"> России,</w:t>
      </w:r>
      <w:r w:rsidR="007D292E" w:rsidRPr="00961ECD">
        <w:rPr>
          <w:rFonts w:ascii="Arial" w:hAnsi="Arial" w:cs="Arial"/>
          <w:sz w:val="24"/>
          <w:szCs w:val="24"/>
        </w:rPr>
        <w:t xml:space="preserve"> </w:t>
      </w:r>
      <w:r w:rsidRPr="00961ECD">
        <w:rPr>
          <w:rFonts w:ascii="Arial" w:hAnsi="Arial" w:cs="Arial"/>
          <w:sz w:val="24"/>
          <w:szCs w:val="24"/>
        </w:rPr>
        <w:t>Минэкономразвития России, МИД России</w:t>
      </w:r>
      <w:r w:rsidR="00905231" w:rsidRPr="00961ECD">
        <w:rPr>
          <w:rFonts w:ascii="Arial" w:hAnsi="Arial" w:cs="Arial"/>
          <w:sz w:val="24"/>
          <w:szCs w:val="24"/>
        </w:rPr>
        <w:t>, Минфина России</w:t>
      </w:r>
      <w:r w:rsidR="007D292E" w:rsidRPr="00961ECD">
        <w:rPr>
          <w:rFonts w:ascii="Arial" w:hAnsi="Arial" w:cs="Arial"/>
          <w:sz w:val="24"/>
          <w:szCs w:val="24"/>
        </w:rPr>
        <w:t xml:space="preserve"> </w:t>
      </w:r>
      <w:r w:rsidRPr="00961ECD">
        <w:rPr>
          <w:rFonts w:ascii="Arial" w:hAnsi="Arial" w:cs="Arial"/>
          <w:sz w:val="24"/>
          <w:szCs w:val="24"/>
        </w:rPr>
        <w:t>и других правительственных организаций</w:t>
      </w:r>
      <w:r w:rsidR="003B07A8">
        <w:rPr>
          <w:rFonts w:ascii="Arial" w:hAnsi="Arial" w:cs="Arial"/>
          <w:sz w:val="24"/>
          <w:szCs w:val="24"/>
        </w:rPr>
        <w:t>.</w:t>
      </w:r>
      <w:r w:rsidR="007D292E" w:rsidRPr="00961ECD">
        <w:rPr>
          <w:rFonts w:ascii="Arial" w:hAnsi="Arial" w:cs="Arial"/>
          <w:sz w:val="24"/>
          <w:szCs w:val="24"/>
        </w:rPr>
        <w:t xml:space="preserve"> </w:t>
      </w:r>
    </w:p>
    <w:p w:rsidR="00F93952" w:rsidRPr="00961ECD" w:rsidRDefault="00F93952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Цель проекта </w:t>
      </w:r>
      <w:r w:rsidR="007D292E" w:rsidRPr="00961ECD">
        <w:rPr>
          <w:rFonts w:ascii="Arial" w:hAnsi="Arial" w:cs="Arial"/>
          <w:sz w:val="24"/>
          <w:szCs w:val="24"/>
        </w:rPr>
        <w:t xml:space="preserve">– </w:t>
      </w:r>
      <w:r w:rsidRPr="00961ECD">
        <w:rPr>
          <w:rFonts w:ascii="Arial" w:hAnsi="Arial" w:cs="Arial"/>
          <w:sz w:val="24"/>
          <w:szCs w:val="24"/>
        </w:rPr>
        <w:t>содействие выполнению задач, поставленных президентом Российской Федерации В</w:t>
      </w:r>
      <w:r w:rsidR="007D292E" w:rsidRPr="00961ECD">
        <w:rPr>
          <w:rFonts w:ascii="Arial" w:hAnsi="Arial" w:cs="Arial"/>
          <w:sz w:val="24"/>
          <w:szCs w:val="24"/>
        </w:rPr>
        <w:t xml:space="preserve">ладимиром </w:t>
      </w:r>
      <w:r w:rsidRPr="00961ECD">
        <w:rPr>
          <w:rFonts w:ascii="Arial" w:hAnsi="Arial" w:cs="Arial"/>
          <w:sz w:val="24"/>
          <w:szCs w:val="24"/>
        </w:rPr>
        <w:t xml:space="preserve">Путиным </w:t>
      </w:r>
      <w:r w:rsidR="007D292E" w:rsidRPr="00961ECD">
        <w:rPr>
          <w:rFonts w:ascii="Arial" w:hAnsi="Arial" w:cs="Arial"/>
          <w:sz w:val="24"/>
          <w:szCs w:val="24"/>
        </w:rPr>
        <w:t>в</w:t>
      </w:r>
      <w:r w:rsidRPr="00961ECD">
        <w:rPr>
          <w:rFonts w:ascii="Arial" w:hAnsi="Arial" w:cs="Arial"/>
          <w:sz w:val="24"/>
          <w:szCs w:val="24"/>
        </w:rPr>
        <w:t xml:space="preserve"> обращении Федеральному собранию относительно программы </w:t>
      </w:r>
      <w:proofErr w:type="spellStart"/>
      <w:r w:rsidRPr="00961ECD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961ECD">
        <w:rPr>
          <w:rFonts w:ascii="Arial" w:hAnsi="Arial" w:cs="Arial"/>
          <w:sz w:val="24"/>
          <w:szCs w:val="24"/>
        </w:rPr>
        <w:t xml:space="preserve"> (04.12.2014)</w:t>
      </w:r>
      <w:r w:rsidR="007D292E" w:rsidRPr="00961ECD">
        <w:rPr>
          <w:rFonts w:ascii="Arial" w:hAnsi="Arial" w:cs="Arial"/>
          <w:sz w:val="24"/>
          <w:szCs w:val="24"/>
        </w:rPr>
        <w:t>.</w:t>
      </w:r>
    </w:p>
    <w:p w:rsidR="007D292E" w:rsidRPr="00961ECD" w:rsidRDefault="00F47687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>Первые лица государства</w:t>
      </w:r>
      <w:r w:rsidR="002D378F" w:rsidRPr="00961ECD">
        <w:rPr>
          <w:rFonts w:ascii="Arial" w:hAnsi="Arial" w:cs="Arial"/>
          <w:sz w:val="24"/>
          <w:szCs w:val="24"/>
        </w:rPr>
        <w:t>,</w:t>
      </w:r>
      <w:r w:rsidRPr="00961ECD">
        <w:rPr>
          <w:rFonts w:ascii="Arial" w:hAnsi="Arial" w:cs="Arial"/>
          <w:sz w:val="24"/>
          <w:szCs w:val="24"/>
        </w:rPr>
        <w:t xml:space="preserve"> </w:t>
      </w:r>
      <w:r w:rsidR="00F93952" w:rsidRPr="00961ECD">
        <w:rPr>
          <w:rFonts w:ascii="Arial" w:hAnsi="Arial" w:cs="Arial"/>
          <w:sz w:val="24"/>
          <w:szCs w:val="24"/>
        </w:rPr>
        <w:t>посетившие международную специализированную выставку «</w:t>
      </w:r>
      <w:proofErr w:type="spellStart"/>
      <w:r w:rsidR="00F93952" w:rsidRPr="00961ECD">
        <w:rPr>
          <w:rFonts w:ascii="Arial" w:hAnsi="Arial" w:cs="Arial"/>
          <w:sz w:val="24"/>
          <w:szCs w:val="24"/>
        </w:rPr>
        <w:t>Импортозамещение</w:t>
      </w:r>
      <w:proofErr w:type="spellEnd"/>
      <w:r w:rsidR="00F93952" w:rsidRPr="00961ECD">
        <w:rPr>
          <w:rFonts w:ascii="Arial" w:hAnsi="Arial" w:cs="Arial"/>
          <w:sz w:val="24"/>
          <w:szCs w:val="24"/>
        </w:rPr>
        <w:t xml:space="preserve"> 2015»</w:t>
      </w:r>
      <w:r w:rsidR="00213427" w:rsidRPr="00961ECD">
        <w:rPr>
          <w:rFonts w:ascii="Arial" w:hAnsi="Arial" w:cs="Arial"/>
          <w:sz w:val="24"/>
          <w:szCs w:val="24"/>
        </w:rPr>
        <w:t>,</w:t>
      </w:r>
      <w:r w:rsidR="00F93952" w:rsidRPr="00961ECD">
        <w:rPr>
          <w:rFonts w:ascii="Arial" w:hAnsi="Arial" w:cs="Arial"/>
          <w:sz w:val="24"/>
          <w:szCs w:val="24"/>
        </w:rPr>
        <w:t xml:space="preserve"> </w:t>
      </w:r>
      <w:r w:rsidRPr="00961ECD">
        <w:rPr>
          <w:rFonts w:ascii="Arial" w:hAnsi="Arial" w:cs="Arial"/>
          <w:sz w:val="24"/>
          <w:szCs w:val="24"/>
        </w:rPr>
        <w:t xml:space="preserve">высоко оценили </w:t>
      </w:r>
      <w:r w:rsidR="007D292E" w:rsidRPr="00961ECD">
        <w:rPr>
          <w:rFonts w:ascii="Arial" w:hAnsi="Arial" w:cs="Arial"/>
          <w:sz w:val="24"/>
          <w:szCs w:val="24"/>
        </w:rPr>
        <w:t xml:space="preserve">представленные на экспозиции </w:t>
      </w:r>
      <w:r w:rsidRPr="00961ECD">
        <w:rPr>
          <w:rFonts w:ascii="Arial" w:hAnsi="Arial" w:cs="Arial"/>
          <w:sz w:val="24"/>
          <w:szCs w:val="24"/>
        </w:rPr>
        <w:t>образцы</w:t>
      </w:r>
      <w:r w:rsidR="007D292E" w:rsidRPr="00961ECD">
        <w:rPr>
          <w:rFonts w:ascii="Arial" w:hAnsi="Arial" w:cs="Arial"/>
          <w:sz w:val="24"/>
          <w:szCs w:val="24"/>
        </w:rPr>
        <w:t xml:space="preserve"> </w:t>
      </w:r>
      <w:r w:rsidRPr="00961ECD">
        <w:rPr>
          <w:rFonts w:ascii="Arial" w:hAnsi="Arial" w:cs="Arial"/>
          <w:sz w:val="24"/>
          <w:szCs w:val="24"/>
        </w:rPr>
        <w:t>импортозамещающей продукции,</w:t>
      </w:r>
      <w:r w:rsidR="00F93952" w:rsidRPr="00961ECD">
        <w:rPr>
          <w:rFonts w:ascii="Arial" w:hAnsi="Arial" w:cs="Arial"/>
          <w:sz w:val="24"/>
          <w:szCs w:val="24"/>
        </w:rPr>
        <w:t xml:space="preserve"> </w:t>
      </w:r>
      <w:r w:rsidR="007D292E" w:rsidRPr="00961ECD">
        <w:rPr>
          <w:rFonts w:ascii="Arial" w:hAnsi="Arial" w:cs="Arial"/>
          <w:sz w:val="24"/>
          <w:szCs w:val="24"/>
        </w:rPr>
        <w:t xml:space="preserve">уровень </w:t>
      </w:r>
      <w:r w:rsidR="002D378F" w:rsidRPr="00961ECD">
        <w:rPr>
          <w:rFonts w:ascii="Arial" w:hAnsi="Arial" w:cs="Arial"/>
          <w:sz w:val="24"/>
          <w:szCs w:val="24"/>
        </w:rPr>
        <w:t>орган</w:t>
      </w:r>
      <w:r w:rsidR="00F93952" w:rsidRPr="00961ECD">
        <w:rPr>
          <w:rFonts w:ascii="Arial" w:hAnsi="Arial" w:cs="Arial"/>
          <w:sz w:val="24"/>
          <w:szCs w:val="24"/>
        </w:rPr>
        <w:t>изаци</w:t>
      </w:r>
      <w:r w:rsidR="007D292E" w:rsidRPr="00961ECD">
        <w:rPr>
          <w:rFonts w:ascii="Arial" w:hAnsi="Arial" w:cs="Arial"/>
          <w:sz w:val="24"/>
          <w:szCs w:val="24"/>
        </w:rPr>
        <w:t>и</w:t>
      </w:r>
      <w:r w:rsidR="00F93952" w:rsidRPr="00961ECD">
        <w:rPr>
          <w:rFonts w:ascii="Arial" w:hAnsi="Arial" w:cs="Arial"/>
          <w:sz w:val="24"/>
          <w:szCs w:val="24"/>
        </w:rPr>
        <w:t xml:space="preserve"> мероприятия и его </w:t>
      </w:r>
      <w:proofErr w:type="spellStart"/>
      <w:r w:rsidR="00F93952" w:rsidRPr="00961ECD">
        <w:rPr>
          <w:rFonts w:ascii="Arial" w:hAnsi="Arial" w:cs="Arial"/>
          <w:sz w:val="24"/>
          <w:szCs w:val="24"/>
        </w:rPr>
        <w:t>конгрессную</w:t>
      </w:r>
      <w:proofErr w:type="spellEnd"/>
      <w:r w:rsidR="002D378F" w:rsidRPr="00961ECD">
        <w:rPr>
          <w:rFonts w:ascii="Arial" w:hAnsi="Arial" w:cs="Arial"/>
          <w:sz w:val="24"/>
          <w:szCs w:val="24"/>
        </w:rPr>
        <w:t xml:space="preserve"> программу.</w:t>
      </w:r>
    </w:p>
    <w:p w:rsidR="006C4F09" w:rsidRPr="00961ECD" w:rsidRDefault="00D4610A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>Предполагаемая</w:t>
      </w:r>
      <w:r w:rsidR="00F93952" w:rsidRPr="00961ECD">
        <w:rPr>
          <w:rFonts w:ascii="Arial" w:hAnsi="Arial" w:cs="Arial"/>
          <w:sz w:val="24"/>
          <w:szCs w:val="24"/>
        </w:rPr>
        <w:t xml:space="preserve"> площадь э</w:t>
      </w:r>
      <w:r w:rsidR="00F47687" w:rsidRPr="00961ECD">
        <w:rPr>
          <w:rFonts w:ascii="Arial" w:hAnsi="Arial" w:cs="Arial"/>
          <w:sz w:val="24"/>
          <w:szCs w:val="24"/>
        </w:rPr>
        <w:t>кспозици</w:t>
      </w:r>
      <w:r w:rsidR="003648A5">
        <w:rPr>
          <w:rFonts w:ascii="Arial" w:hAnsi="Arial" w:cs="Arial"/>
          <w:sz w:val="24"/>
          <w:szCs w:val="24"/>
        </w:rPr>
        <w:t>и</w:t>
      </w:r>
      <w:r w:rsidR="00F93952" w:rsidRPr="00961ECD">
        <w:rPr>
          <w:rFonts w:ascii="Arial" w:hAnsi="Arial" w:cs="Arial"/>
          <w:sz w:val="24"/>
          <w:szCs w:val="24"/>
        </w:rPr>
        <w:t xml:space="preserve"> международной специализированной выставки «</w:t>
      </w:r>
      <w:proofErr w:type="spellStart"/>
      <w:r w:rsidR="00F93952" w:rsidRPr="00961ECD">
        <w:rPr>
          <w:rFonts w:ascii="Arial" w:hAnsi="Arial" w:cs="Arial"/>
          <w:sz w:val="24"/>
          <w:szCs w:val="24"/>
        </w:rPr>
        <w:t>Импортозамещение</w:t>
      </w:r>
      <w:proofErr w:type="spellEnd"/>
      <w:r w:rsidR="00F93952" w:rsidRPr="00961ECD">
        <w:rPr>
          <w:rFonts w:ascii="Arial" w:hAnsi="Arial" w:cs="Arial"/>
          <w:sz w:val="24"/>
          <w:szCs w:val="24"/>
        </w:rPr>
        <w:t xml:space="preserve"> 2016»</w:t>
      </w:r>
      <w:r w:rsidR="00213427" w:rsidRPr="00961ECD">
        <w:rPr>
          <w:rFonts w:ascii="Arial" w:hAnsi="Arial" w:cs="Arial"/>
          <w:sz w:val="24"/>
          <w:szCs w:val="24"/>
        </w:rPr>
        <w:t xml:space="preserve"> </w:t>
      </w:r>
      <w:r w:rsidR="007D292E" w:rsidRPr="00961ECD">
        <w:rPr>
          <w:rFonts w:ascii="Arial" w:hAnsi="Arial" w:cs="Arial"/>
          <w:sz w:val="24"/>
          <w:szCs w:val="24"/>
        </w:rPr>
        <w:t xml:space="preserve">– </w:t>
      </w:r>
      <w:r w:rsidR="00213427" w:rsidRPr="00961ECD">
        <w:rPr>
          <w:rFonts w:ascii="Arial" w:hAnsi="Arial" w:cs="Arial"/>
          <w:sz w:val="24"/>
          <w:szCs w:val="24"/>
        </w:rPr>
        <w:t>26000 кв.м.</w:t>
      </w:r>
    </w:p>
    <w:p w:rsidR="006C4F09" w:rsidRPr="00961ECD" w:rsidRDefault="00213427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На выставке планируется </w:t>
      </w:r>
      <w:r w:rsidR="007D292E" w:rsidRPr="00961ECD">
        <w:rPr>
          <w:rFonts w:ascii="Arial" w:hAnsi="Arial" w:cs="Arial"/>
          <w:sz w:val="24"/>
          <w:szCs w:val="24"/>
        </w:rPr>
        <w:t>про</w:t>
      </w:r>
      <w:r w:rsidR="006C4F09" w:rsidRPr="00961ECD">
        <w:rPr>
          <w:rFonts w:ascii="Arial" w:hAnsi="Arial" w:cs="Arial"/>
          <w:sz w:val="24"/>
          <w:szCs w:val="24"/>
        </w:rPr>
        <w:t>демонстр</w:t>
      </w:r>
      <w:r w:rsidR="007D292E" w:rsidRPr="00961ECD">
        <w:rPr>
          <w:rFonts w:ascii="Arial" w:hAnsi="Arial" w:cs="Arial"/>
          <w:sz w:val="24"/>
          <w:szCs w:val="24"/>
        </w:rPr>
        <w:t xml:space="preserve">ировать </w:t>
      </w:r>
      <w:r w:rsidR="006C4F09" w:rsidRPr="00961ECD">
        <w:rPr>
          <w:rFonts w:ascii="Arial" w:hAnsi="Arial" w:cs="Arial"/>
          <w:sz w:val="24"/>
          <w:szCs w:val="24"/>
        </w:rPr>
        <w:t>дальнейше</w:t>
      </w:r>
      <w:r w:rsidR="007D292E" w:rsidRPr="00961ECD">
        <w:rPr>
          <w:rFonts w:ascii="Arial" w:hAnsi="Arial" w:cs="Arial"/>
          <w:sz w:val="24"/>
          <w:szCs w:val="24"/>
        </w:rPr>
        <w:t>е</w:t>
      </w:r>
      <w:r w:rsidR="006C4F09" w:rsidRPr="00961ECD">
        <w:rPr>
          <w:rFonts w:ascii="Arial" w:hAnsi="Arial" w:cs="Arial"/>
          <w:sz w:val="24"/>
          <w:szCs w:val="24"/>
        </w:rPr>
        <w:t xml:space="preserve"> развити</w:t>
      </w:r>
      <w:r w:rsidR="007D292E" w:rsidRPr="00961ECD">
        <w:rPr>
          <w:rFonts w:ascii="Arial" w:hAnsi="Arial" w:cs="Arial"/>
          <w:sz w:val="24"/>
          <w:szCs w:val="24"/>
        </w:rPr>
        <w:t>е</w:t>
      </w:r>
      <w:r w:rsidR="006C4F09" w:rsidRPr="00961ECD">
        <w:rPr>
          <w:rFonts w:ascii="Arial" w:hAnsi="Arial" w:cs="Arial"/>
          <w:sz w:val="24"/>
          <w:szCs w:val="24"/>
        </w:rPr>
        <w:t xml:space="preserve"> потенциала</w:t>
      </w:r>
      <w:r w:rsidR="007D292E" w:rsidRPr="00961ECD">
        <w:rPr>
          <w:rFonts w:ascii="Arial" w:hAnsi="Arial" w:cs="Arial"/>
          <w:sz w:val="24"/>
          <w:szCs w:val="24"/>
        </w:rPr>
        <w:t xml:space="preserve"> отечественных </w:t>
      </w:r>
      <w:r w:rsidR="006C4F09" w:rsidRPr="00961ECD">
        <w:rPr>
          <w:rFonts w:ascii="Arial" w:hAnsi="Arial" w:cs="Arial"/>
          <w:sz w:val="24"/>
          <w:szCs w:val="24"/>
        </w:rPr>
        <w:t>предприятий и организаций по производству конкурентоспособных импортозамещающих товаро</w:t>
      </w:r>
      <w:r w:rsidRPr="00961ECD">
        <w:rPr>
          <w:rFonts w:ascii="Arial" w:hAnsi="Arial" w:cs="Arial"/>
          <w:sz w:val="24"/>
          <w:szCs w:val="24"/>
        </w:rPr>
        <w:t>в и услуг</w:t>
      </w:r>
      <w:r w:rsidR="007D292E" w:rsidRPr="00961ECD">
        <w:rPr>
          <w:rFonts w:ascii="Arial" w:hAnsi="Arial" w:cs="Arial"/>
          <w:sz w:val="24"/>
          <w:szCs w:val="24"/>
        </w:rPr>
        <w:t xml:space="preserve">, </w:t>
      </w:r>
      <w:r w:rsidR="006C4F09" w:rsidRPr="00961ECD">
        <w:rPr>
          <w:rFonts w:ascii="Arial" w:hAnsi="Arial" w:cs="Arial"/>
          <w:sz w:val="24"/>
          <w:szCs w:val="24"/>
        </w:rPr>
        <w:t xml:space="preserve">их </w:t>
      </w:r>
      <w:r w:rsidRPr="00961ECD">
        <w:rPr>
          <w:rFonts w:ascii="Arial" w:hAnsi="Arial" w:cs="Arial"/>
          <w:sz w:val="24"/>
          <w:szCs w:val="24"/>
        </w:rPr>
        <w:t>применени</w:t>
      </w:r>
      <w:r w:rsidR="007D292E" w:rsidRPr="00961ECD">
        <w:rPr>
          <w:rFonts w:ascii="Arial" w:hAnsi="Arial" w:cs="Arial"/>
          <w:sz w:val="24"/>
          <w:szCs w:val="24"/>
        </w:rPr>
        <w:t>е</w:t>
      </w:r>
      <w:r w:rsidRPr="00961ECD">
        <w:rPr>
          <w:rFonts w:ascii="Arial" w:hAnsi="Arial" w:cs="Arial"/>
          <w:sz w:val="24"/>
          <w:szCs w:val="24"/>
        </w:rPr>
        <w:t xml:space="preserve"> </w:t>
      </w:r>
      <w:r w:rsidR="006C4F09" w:rsidRPr="00961ECD">
        <w:rPr>
          <w:rFonts w:ascii="Arial" w:hAnsi="Arial" w:cs="Arial"/>
          <w:sz w:val="24"/>
          <w:szCs w:val="24"/>
        </w:rPr>
        <w:t>в различных от</w:t>
      </w:r>
      <w:r w:rsidRPr="00961ECD">
        <w:rPr>
          <w:rFonts w:ascii="Arial" w:hAnsi="Arial" w:cs="Arial"/>
          <w:sz w:val="24"/>
          <w:szCs w:val="24"/>
        </w:rPr>
        <w:t xml:space="preserve">раслях </w:t>
      </w:r>
      <w:r w:rsidR="007D292E" w:rsidRPr="00961ECD">
        <w:rPr>
          <w:rFonts w:ascii="Arial" w:hAnsi="Arial" w:cs="Arial"/>
          <w:sz w:val="24"/>
          <w:szCs w:val="24"/>
        </w:rPr>
        <w:t xml:space="preserve">российской </w:t>
      </w:r>
      <w:r w:rsidRPr="00961ECD">
        <w:rPr>
          <w:rFonts w:ascii="Arial" w:hAnsi="Arial" w:cs="Arial"/>
          <w:sz w:val="24"/>
          <w:szCs w:val="24"/>
        </w:rPr>
        <w:t>экономики</w:t>
      </w:r>
      <w:r w:rsidR="007D292E" w:rsidRPr="00961ECD">
        <w:rPr>
          <w:rFonts w:ascii="Arial" w:hAnsi="Arial" w:cs="Arial"/>
          <w:sz w:val="24"/>
          <w:szCs w:val="24"/>
        </w:rPr>
        <w:t xml:space="preserve"> и </w:t>
      </w:r>
      <w:r w:rsidRPr="00961ECD">
        <w:rPr>
          <w:rFonts w:ascii="Arial" w:hAnsi="Arial" w:cs="Arial"/>
          <w:sz w:val="24"/>
          <w:szCs w:val="24"/>
        </w:rPr>
        <w:t>продвижение на международный  рынок</w:t>
      </w:r>
      <w:r w:rsidR="006C4F09" w:rsidRPr="00961ECD">
        <w:rPr>
          <w:rFonts w:ascii="Arial" w:hAnsi="Arial" w:cs="Arial"/>
          <w:sz w:val="24"/>
          <w:szCs w:val="24"/>
        </w:rPr>
        <w:t>.</w:t>
      </w:r>
    </w:p>
    <w:p w:rsidR="007D292E" w:rsidRPr="00961ECD" w:rsidRDefault="007D292E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>«</w:t>
      </w:r>
      <w:proofErr w:type="spellStart"/>
      <w:r w:rsidRPr="00961ECD">
        <w:rPr>
          <w:rFonts w:ascii="Arial" w:hAnsi="Arial" w:cs="Arial"/>
          <w:sz w:val="24"/>
          <w:szCs w:val="24"/>
        </w:rPr>
        <w:t>Импортозамещение</w:t>
      </w:r>
      <w:proofErr w:type="spellEnd"/>
      <w:r w:rsidRPr="00961ECD">
        <w:rPr>
          <w:rFonts w:ascii="Arial" w:hAnsi="Arial" w:cs="Arial"/>
          <w:sz w:val="24"/>
          <w:szCs w:val="24"/>
        </w:rPr>
        <w:t xml:space="preserve"> 2016» станет </w:t>
      </w:r>
      <w:r w:rsidR="009E3B11" w:rsidRPr="00961ECD">
        <w:rPr>
          <w:rFonts w:ascii="Arial" w:hAnsi="Arial" w:cs="Arial"/>
          <w:sz w:val="24"/>
          <w:szCs w:val="24"/>
        </w:rPr>
        <w:t>площадкой для взаимовыгодного делового партнёрства</w:t>
      </w:r>
      <w:r w:rsidRPr="00961ECD">
        <w:rPr>
          <w:rFonts w:ascii="Arial" w:hAnsi="Arial" w:cs="Arial"/>
          <w:sz w:val="24"/>
          <w:szCs w:val="24"/>
        </w:rPr>
        <w:t xml:space="preserve"> П</w:t>
      </w:r>
      <w:r w:rsidR="009E3B11" w:rsidRPr="00961ECD">
        <w:rPr>
          <w:rFonts w:ascii="Arial" w:hAnsi="Arial" w:cs="Arial"/>
          <w:sz w:val="24"/>
          <w:szCs w:val="24"/>
        </w:rPr>
        <w:t>роизводител</w:t>
      </w:r>
      <w:r w:rsidRPr="00961ECD">
        <w:rPr>
          <w:rFonts w:ascii="Arial" w:hAnsi="Arial" w:cs="Arial"/>
          <w:sz w:val="24"/>
          <w:szCs w:val="24"/>
        </w:rPr>
        <w:t>я</w:t>
      </w:r>
      <w:r w:rsidR="009E3B11" w:rsidRPr="00961ECD">
        <w:rPr>
          <w:rFonts w:ascii="Arial" w:hAnsi="Arial" w:cs="Arial"/>
          <w:sz w:val="24"/>
          <w:szCs w:val="24"/>
        </w:rPr>
        <w:t xml:space="preserve"> и </w:t>
      </w:r>
      <w:r w:rsidRPr="00961ECD">
        <w:rPr>
          <w:rFonts w:ascii="Arial" w:hAnsi="Arial" w:cs="Arial"/>
          <w:sz w:val="24"/>
          <w:szCs w:val="24"/>
        </w:rPr>
        <w:t>П</w:t>
      </w:r>
      <w:r w:rsidR="009E3B11" w:rsidRPr="00961ECD">
        <w:rPr>
          <w:rFonts w:ascii="Arial" w:hAnsi="Arial" w:cs="Arial"/>
          <w:sz w:val="24"/>
          <w:szCs w:val="24"/>
        </w:rPr>
        <w:t>отребител</w:t>
      </w:r>
      <w:r w:rsidRPr="00961ECD">
        <w:rPr>
          <w:rFonts w:ascii="Arial" w:hAnsi="Arial" w:cs="Arial"/>
          <w:sz w:val="24"/>
          <w:szCs w:val="24"/>
        </w:rPr>
        <w:t>я</w:t>
      </w:r>
      <w:r w:rsidR="009E3B11" w:rsidRPr="00961ECD">
        <w:rPr>
          <w:rFonts w:ascii="Arial" w:hAnsi="Arial" w:cs="Arial"/>
          <w:sz w:val="24"/>
          <w:szCs w:val="24"/>
        </w:rPr>
        <w:t>.</w:t>
      </w:r>
    </w:p>
    <w:p w:rsidR="007D292E" w:rsidRPr="00961ECD" w:rsidRDefault="00213427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61ECD">
        <w:rPr>
          <w:rFonts w:ascii="Arial" w:hAnsi="Arial" w:cs="Arial"/>
          <w:sz w:val="24"/>
          <w:szCs w:val="24"/>
        </w:rPr>
        <w:t>конгрессной</w:t>
      </w:r>
      <w:proofErr w:type="spellEnd"/>
      <w:r w:rsidRPr="00961ECD">
        <w:rPr>
          <w:rFonts w:ascii="Arial" w:hAnsi="Arial" w:cs="Arial"/>
          <w:sz w:val="24"/>
          <w:szCs w:val="24"/>
        </w:rPr>
        <w:t xml:space="preserve"> программе </w:t>
      </w:r>
      <w:r w:rsidR="007D292E" w:rsidRPr="00961ECD">
        <w:rPr>
          <w:rFonts w:ascii="Arial" w:hAnsi="Arial" w:cs="Arial"/>
          <w:sz w:val="24"/>
          <w:szCs w:val="24"/>
        </w:rPr>
        <w:t>выставки</w:t>
      </w:r>
      <w:r w:rsidRPr="00961ECD">
        <w:rPr>
          <w:rFonts w:ascii="Arial" w:hAnsi="Arial" w:cs="Arial"/>
          <w:sz w:val="24"/>
          <w:szCs w:val="24"/>
        </w:rPr>
        <w:t xml:space="preserve"> примут участие</w:t>
      </w:r>
      <w:r w:rsidR="009E3B11" w:rsidRPr="00961ECD">
        <w:rPr>
          <w:rFonts w:ascii="Arial" w:hAnsi="Arial" w:cs="Arial"/>
          <w:sz w:val="24"/>
          <w:szCs w:val="24"/>
        </w:rPr>
        <w:t xml:space="preserve"> представители Правительства Российской Федерации, руководители регионов, государственных корпораций и организаций, которые поделятся опытом по достижению конкретных результатов в области </w:t>
      </w:r>
      <w:proofErr w:type="spellStart"/>
      <w:r w:rsidR="009E3B11" w:rsidRPr="00961ECD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="009E3B11" w:rsidRPr="00961ECD">
        <w:rPr>
          <w:rFonts w:ascii="Arial" w:hAnsi="Arial" w:cs="Arial"/>
          <w:sz w:val="24"/>
          <w:szCs w:val="24"/>
        </w:rPr>
        <w:t>.</w:t>
      </w:r>
    </w:p>
    <w:p w:rsidR="00591A5C" w:rsidRPr="00961ECD" w:rsidRDefault="00213427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Многие </w:t>
      </w:r>
      <w:r w:rsidR="009E3B11" w:rsidRPr="00961ECD">
        <w:rPr>
          <w:rFonts w:ascii="Arial" w:hAnsi="Arial" w:cs="Arial"/>
          <w:sz w:val="24"/>
          <w:szCs w:val="24"/>
        </w:rPr>
        <w:t xml:space="preserve"> регионы России,</w:t>
      </w:r>
      <w:r w:rsidR="002D378F" w:rsidRPr="00961ECD">
        <w:rPr>
          <w:rFonts w:ascii="Arial" w:hAnsi="Arial" w:cs="Arial"/>
          <w:sz w:val="24"/>
          <w:szCs w:val="24"/>
        </w:rPr>
        <w:t xml:space="preserve"> предприятия, организации</w:t>
      </w:r>
      <w:r w:rsidR="007D292E" w:rsidRPr="00961ECD">
        <w:rPr>
          <w:rFonts w:ascii="Arial" w:hAnsi="Arial" w:cs="Arial"/>
          <w:sz w:val="24"/>
          <w:szCs w:val="24"/>
        </w:rPr>
        <w:t xml:space="preserve"> и </w:t>
      </w:r>
      <w:r w:rsidR="002D378F" w:rsidRPr="00961ECD">
        <w:rPr>
          <w:rFonts w:ascii="Arial" w:hAnsi="Arial" w:cs="Arial"/>
          <w:sz w:val="24"/>
          <w:szCs w:val="24"/>
        </w:rPr>
        <w:t>ведомства, занимающиеся разработкой</w:t>
      </w:r>
      <w:r w:rsidR="007D292E" w:rsidRPr="00961ECD">
        <w:rPr>
          <w:rFonts w:ascii="Arial" w:hAnsi="Arial" w:cs="Arial"/>
          <w:sz w:val="24"/>
          <w:szCs w:val="24"/>
        </w:rPr>
        <w:t>/производством/</w:t>
      </w:r>
      <w:r w:rsidR="002D378F" w:rsidRPr="00961ECD">
        <w:rPr>
          <w:rFonts w:ascii="Arial" w:hAnsi="Arial" w:cs="Arial"/>
          <w:sz w:val="24"/>
          <w:szCs w:val="24"/>
        </w:rPr>
        <w:t>внедрением</w:t>
      </w:r>
      <w:r w:rsidR="007D292E" w:rsidRPr="00961ECD">
        <w:rPr>
          <w:rFonts w:ascii="Arial" w:hAnsi="Arial" w:cs="Arial"/>
          <w:sz w:val="24"/>
          <w:szCs w:val="24"/>
        </w:rPr>
        <w:t xml:space="preserve"> </w:t>
      </w:r>
      <w:r w:rsidR="002D378F" w:rsidRPr="00961ECD">
        <w:rPr>
          <w:rFonts w:ascii="Arial" w:hAnsi="Arial" w:cs="Arial"/>
          <w:sz w:val="24"/>
          <w:szCs w:val="24"/>
        </w:rPr>
        <w:t>импортозамещающей продукци</w:t>
      </w:r>
      <w:r w:rsidR="007D292E" w:rsidRPr="00961ECD">
        <w:rPr>
          <w:rFonts w:ascii="Arial" w:hAnsi="Arial" w:cs="Arial"/>
          <w:sz w:val="24"/>
          <w:szCs w:val="24"/>
        </w:rPr>
        <w:t xml:space="preserve">и </w:t>
      </w:r>
      <w:r w:rsidRPr="00961ECD">
        <w:rPr>
          <w:rFonts w:ascii="Arial" w:hAnsi="Arial" w:cs="Arial"/>
          <w:sz w:val="24"/>
          <w:szCs w:val="24"/>
        </w:rPr>
        <w:t>в различны</w:t>
      </w:r>
      <w:r w:rsidR="007D292E" w:rsidRPr="00961ECD">
        <w:rPr>
          <w:rFonts w:ascii="Arial" w:hAnsi="Arial" w:cs="Arial"/>
          <w:sz w:val="24"/>
          <w:szCs w:val="24"/>
        </w:rPr>
        <w:t>х</w:t>
      </w:r>
      <w:r w:rsidRPr="00961ECD">
        <w:rPr>
          <w:rFonts w:ascii="Arial" w:hAnsi="Arial" w:cs="Arial"/>
          <w:sz w:val="24"/>
          <w:szCs w:val="24"/>
        </w:rPr>
        <w:t xml:space="preserve"> сферах экономики уже подтвердили своё намерение принять участие в экспозици</w:t>
      </w:r>
      <w:r w:rsidR="00A44DE8">
        <w:rPr>
          <w:rFonts w:ascii="Arial" w:hAnsi="Arial" w:cs="Arial"/>
          <w:sz w:val="24"/>
          <w:szCs w:val="24"/>
        </w:rPr>
        <w:t xml:space="preserve">онной части проекта </w:t>
      </w:r>
      <w:r w:rsidR="007D292E" w:rsidRPr="00961ECD">
        <w:rPr>
          <w:rFonts w:ascii="Arial" w:hAnsi="Arial" w:cs="Arial"/>
          <w:sz w:val="24"/>
          <w:szCs w:val="24"/>
        </w:rPr>
        <w:t xml:space="preserve">и мероприятиях сопутствующей </w:t>
      </w:r>
      <w:proofErr w:type="spellStart"/>
      <w:r w:rsidR="00B57501" w:rsidRPr="00961ECD">
        <w:rPr>
          <w:rFonts w:ascii="Arial" w:hAnsi="Arial" w:cs="Arial"/>
          <w:sz w:val="24"/>
          <w:szCs w:val="24"/>
        </w:rPr>
        <w:t>конгрессной</w:t>
      </w:r>
      <w:proofErr w:type="spellEnd"/>
      <w:r w:rsidR="00B57501" w:rsidRPr="00961ECD">
        <w:rPr>
          <w:rFonts w:ascii="Arial" w:hAnsi="Arial" w:cs="Arial"/>
          <w:sz w:val="24"/>
          <w:szCs w:val="24"/>
        </w:rPr>
        <w:t xml:space="preserve"> программ</w:t>
      </w:r>
      <w:r w:rsidR="007D292E" w:rsidRPr="00961ECD">
        <w:rPr>
          <w:rFonts w:ascii="Arial" w:hAnsi="Arial" w:cs="Arial"/>
          <w:sz w:val="24"/>
          <w:szCs w:val="24"/>
        </w:rPr>
        <w:t>ы</w:t>
      </w:r>
      <w:r w:rsidR="00B57501" w:rsidRPr="00961ECD">
        <w:rPr>
          <w:rFonts w:ascii="Arial" w:hAnsi="Arial" w:cs="Arial"/>
          <w:sz w:val="24"/>
          <w:szCs w:val="24"/>
        </w:rPr>
        <w:t xml:space="preserve">. </w:t>
      </w:r>
    </w:p>
    <w:p w:rsidR="00A21800" w:rsidRPr="00961ECD" w:rsidRDefault="00213427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Среди посетителей выставки ожидаются </w:t>
      </w:r>
      <w:r w:rsidR="00A21800" w:rsidRPr="00961ECD">
        <w:rPr>
          <w:rFonts w:ascii="Arial" w:hAnsi="Arial" w:cs="Arial"/>
          <w:sz w:val="24"/>
          <w:szCs w:val="24"/>
        </w:rPr>
        <w:t>руководители и специалисты предприятий и организаций, заинтересованные в приобретении новы</w:t>
      </w:r>
      <w:r w:rsidR="002427F8" w:rsidRPr="00961ECD">
        <w:rPr>
          <w:rFonts w:ascii="Arial" w:hAnsi="Arial" w:cs="Arial"/>
          <w:sz w:val="24"/>
          <w:szCs w:val="24"/>
        </w:rPr>
        <w:t>х</w:t>
      </w:r>
      <w:r w:rsidR="00A21800" w:rsidRPr="00961ECD">
        <w:rPr>
          <w:rFonts w:ascii="Arial" w:hAnsi="Arial" w:cs="Arial"/>
          <w:sz w:val="24"/>
          <w:szCs w:val="24"/>
        </w:rPr>
        <w:t xml:space="preserve"> технологий, разработок и оборудования</w:t>
      </w:r>
      <w:r w:rsidR="007D292E" w:rsidRPr="00961ECD">
        <w:rPr>
          <w:rFonts w:ascii="Arial" w:hAnsi="Arial" w:cs="Arial"/>
          <w:sz w:val="24"/>
          <w:szCs w:val="24"/>
        </w:rPr>
        <w:t>, а также товаров и услуг</w:t>
      </w:r>
      <w:r w:rsidR="00A21800" w:rsidRPr="00961ECD">
        <w:rPr>
          <w:rFonts w:ascii="Arial" w:hAnsi="Arial" w:cs="Arial"/>
          <w:sz w:val="24"/>
          <w:szCs w:val="24"/>
        </w:rPr>
        <w:t xml:space="preserve"> отечественного производства,</w:t>
      </w:r>
      <w:r w:rsidR="007D292E" w:rsidRPr="00961ECD">
        <w:rPr>
          <w:rFonts w:ascii="Arial" w:hAnsi="Arial" w:cs="Arial"/>
          <w:sz w:val="24"/>
          <w:szCs w:val="24"/>
        </w:rPr>
        <w:t xml:space="preserve"> п</w:t>
      </w:r>
      <w:r w:rsidR="00A21800" w:rsidRPr="00961ECD">
        <w:rPr>
          <w:rFonts w:ascii="Arial" w:hAnsi="Arial" w:cs="Arial"/>
          <w:sz w:val="24"/>
          <w:szCs w:val="24"/>
        </w:rPr>
        <w:t xml:space="preserve">редставители оптово-розничной торговли, </w:t>
      </w:r>
      <w:proofErr w:type="spellStart"/>
      <w:r w:rsidR="00A21800" w:rsidRPr="00961ECD">
        <w:rPr>
          <w:rFonts w:ascii="Arial" w:hAnsi="Arial" w:cs="Arial"/>
          <w:sz w:val="24"/>
          <w:szCs w:val="24"/>
        </w:rPr>
        <w:t>ритейлеры</w:t>
      </w:r>
      <w:proofErr w:type="spellEnd"/>
      <w:r w:rsidR="00A21800" w:rsidRPr="00961ECD">
        <w:rPr>
          <w:rFonts w:ascii="Arial" w:hAnsi="Arial" w:cs="Arial"/>
          <w:sz w:val="24"/>
          <w:szCs w:val="24"/>
        </w:rPr>
        <w:t>,</w:t>
      </w:r>
      <w:r w:rsidR="007D292E" w:rsidRPr="00961ECD">
        <w:rPr>
          <w:rFonts w:ascii="Arial" w:hAnsi="Arial" w:cs="Arial"/>
          <w:sz w:val="24"/>
          <w:szCs w:val="24"/>
        </w:rPr>
        <w:t xml:space="preserve"> п</w:t>
      </w:r>
      <w:r w:rsidRPr="00961ECD">
        <w:rPr>
          <w:rFonts w:ascii="Arial" w:hAnsi="Arial" w:cs="Arial"/>
          <w:sz w:val="24"/>
          <w:szCs w:val="24"/>
        </w:rPr>
        <w:t>редставители орган</w:t>
      </w:r>
      <w:r w:rsidR="00182026" w:rsidRPr="00961ECD">
        <w:rPr>
          <w:rFonts w:ascii="Arial" w:hAnsi="Arial" w:cs="Arial"/>
          <w:sz w:val="24"/>
          <w:szCs w:val="24"/>
        </w:rPr>
        <w:t>ов</w:t>
      </w:r>
      <w:r w:rsidRPr="00961ECD">
        <w:rPr>
          <w:rFonts w:ascii="Arial" w:hAnsi="Arial" w:cs="Arial"/>
          <w:sz w:val="24"/>
          <w:szCs w:val="24"/>
        </w:rPr>
        <w:t xml:space="preserve"> власти и общественных организаций, </w:t>
      </w:r>
      <w:r w:rsidR="007D292E" w:rsidRPr="00961ECD">
        <w:rPr>
          <w:rFonts w:ascii="Arial" w:hAnsi="Arial" w:cs="Arial"/>
          <w:sz w:val="24"/>
          <w:szCs w:val="24"/>
        </w:rPr>
        <w:t>международного научного сектора</w:t>
      </w:r>
      <w:r w:rsidR="00A21800" w:rsidRPr="00961ECD">
        <w:rPr>
          <w:rFonts w:ascii="Arial" w:hAnsi="Arial" w:cs="Arial"/>
          <w:sz w:val="24"/>
          <w:szCs w:val="24"/>
        </w:rPr>
        <w:t>,</w:t>
      </w:r>
      <w:r w:rsidR="00B83092" w:rsidRPr="00961ECD">
        <w:rPr>
          <w:rFonts w:ascii="Arial" w:hAnsi="Arial" w:cs="Arial"/>
          <w:sz w:val="24"/>
          <w:szCs w:val="24"/>
        </w:rPr>
        <w:t xml:space="preserve"> учебных заведений,</w:t>
      </w:r>
      <w:r w:rsidRPr="00961ECD">
        <w:rPr>
          <w:rFonts w:ascii="Arial" w:hAnsi="Arial" w:cs="Arial"/>
          <w:sz w:val="24"/>
          <w:szCs w:val="24"/>
        </w:rPr>
        <w:t xml:space="preserve"> представители</w:t>
      </w:r>
      <w:r w:rsidR="007D292E" w:rsidRPr="00961ECD">
        <w:rPr>
          <w:rFonts w:ascii="Arial" w:hAnsi="Arial" w:cs="Arial"/>
          <w:sz w:val="24"/>
          <w:szCs w:val="24"/>
        </w:rPr>
        <w:t xml:space="preserve"> российских</w:t>
      </w:r>
      <w:r w:rsidRPr="00961ECD">
        <w:rPr>
          <w:rFonts w:ascii="Arial" w:hAnsi="Arial" w:cs="Arial"/>
          <w:sz w:val="24"/>
          <w:szCs w:val="24"/>
        </w:rPr>
        <w:t xml:space="preserve"> финансовых учреждений </w:t>
      </w:r>
      <w:r w:rsidR="007D292E" w:rsidRPr="00961ECD">
        <w:rPr>
          <w:rFonts w:ascii="Arial" w:hAnsi="Arial" w:cs="Arial"/>
          <w:sz w:val="24"/>
          <w:szCs w:val="24"/>
        </w:rPr>
        <w:t xml:space="preserve">и зарубежные </w:t>
      </w:r>
      <w:r w:rsidRPr="00961ECD">
        <w:rPr>
          <w:rFonts w:ascii="Arial" w:hAnsi="Arial" w:cs="Arial"/>
          <w:sz w:val="24"/>
          <w:szCs w:val="24"/>
        </w:rPr>
        <w:t>инвесторы</w:t>
      </w:r>
      <w:r w:rsidR="007D292E" w:rsidRPr="00961ECD">
        <w:rPr>
          <w:rFonts w:ascii="Arial" w:hAnsi="Arial" w:cs="Arial"/>
          <w:sz w:val="24"/>
          <w:szCs w:val="24"/>
        </w:rPr>
        <w:t>.</w:t>
      </w:r>
    </w:p>
    <w:p w:rsidR="007D292E" w:rsidRPr="00961ECD" w:rsidRDefault="00D4610A" w:rsidP="00961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ECD">
        <w:rPr>
          <w:rFonts w:ascii="Arial" w:hAnsi="Arial" w:cs="Arial"/>
          <w:sz w:val="24"/>
          <w:szCs w:val="24"/>
        </w:rPr>
        <w:t xml:space="preserve">Выставка </w:t>
      </w:r>
      <w:r w:rsidR="007B6BB1" w:rsidRPr="00961ECD">
        <w:rPr>
          <w:rFonts w:ascii="Arial" w:hAnsi="Arial" w:cs="Arial"/>
          <w:sz w:val="24"/>
          <w:szCs w:val="24"/>
        </w:rPr>
        <w:t xml:space="preserve">получит </w:t>
      </w:r>
      <w:r w:rsidRPr="00961ECD">
        <w:rPr>
          <w:rFonts w:ascii="Arial" w:hAnsi="Arial" w:cs="Arial"/>
          <w:sz w:val="24"/>
          <w:szCs w:val="24"/>
        </w:rPr>
        <w:t>широко</w:t>
      </w:r>
      <w:r w:rsidR="007B6BB1" w:rsidRPr="00961ECD">
        <w:rPr>
          <w:rFonts w:ascii="Arial" w:hAnsi="Arial" w:cs="Arial"/>
          <w:sz w:val="24"/>
          <w:szCs w:val="24"/>
        </w:rPr>
        <w:t>е</w:t>
      </w:r>
      <w:r w:rsidRPr="00961ECD">
        <w:rPr>
          <w:rFonts w:ascii="Arial" w:hAnsi="Arial" w:cs="Arial"/>
          <w:sz w:val="24"/>
          <w:szCs w:val="24"/>
        </w:rPr>
        <w:t xml:space="preserve"> освещ</w:t>
      </w:r>
      <w:r w:rsidR="007B6BB1" w:rsidRPr="00961ECD">
        <w:rPr>
          <w:rFonts w:ascii="Arial" w:hAnsi="Arial" w:cs="Arial"/>
          <w:sz w:val="24"/>
          <w:szCs w:val="24"/>
        </w:rPr>
        <w:t xml:space="preserve">ение </w:t>
      </w:r>
      <w:r w:rsidR="00CC31A1" w:rsidRPr="00961ECD">
        <w:rPr>
          <w:rFonts w:ascii="Arial" w:hAnsi="Arial" w:cs="Arial"/>
          <w:sz w:val="24"/>
          <w:szCs w:val="24"/>
        </w:rPr>
        <w:t>в</w:t>
      </w:r>
      <w:r w:rsidR="007B6BB1" w:rsidRPr="00961ECD">
        <w:rPr>
          <w:rFonts w:ascii="Arial" w:hAnsi="Arial" w:cs="Arial"/>
          <w:sz w:val="24"/>
          <w:szCs w:val="24"/>
        </w:rPr>
        <w:t xml:space="preserve"> общественных, специальных и научных</w:t>
      </w:r>
      <w:r w:rsidR="00CC31A1" w:rsidRPr="00961ECD">
        <w:rPr>
          <w:rFonts w:ascii="Arial" w:hAnsi="Arial" w:cs="Arial"/>
          <w:sz w:val="24"/>
          <w:szCs w:val="24"/>
        </w:rPr>
        <w:t xml:space="preserve"> СМИ</w:t>
      </w:r>
      <w:r w:rsidR="007B6BB1" w:rsidRPr="00961ECD">
        <w:rPr>
          <w:rFonts w:ascii="Arial" w:hAnsi="Arial" w:cs="Arial"/>
          <w:sz w:val="24"/>
          <w:szCs w:val="24"/>
        </w:rPr>
        <w:t>.</w:t>
      </w:r>
    </w:p>
    <w:p w:rsidR="007B6BB1" w:rsidRPr="00961ECD" w:rsidRDefault="007B6BB1" w:rsidP="007D2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10A" w:rsidRPr="00463C28" w:rsidRDefault="0016186F" w:rsidP="00A44DE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63C28">
        <w:rPr>
          <w:rFonts w:ascii="Arial" w:hAnsi="Arial" w:cs="Arial"/>
          <w:b/>
          <w:sz w:val="23"/>
          <w:szCs w:val="23"/>
        </w:rPr>
        <w:t>Дирекция международ</w:t>
      </w:r>
      <w:r w:rsidR="00D4610A" w:rsidRPr="00463C28">
        <w:rPr>
          <w:rFonts w:ascii="Arial" w:hAnsi="Arial" w:cs="Arial"/>
          <w:b/>
          <w:sz w:val="23"/>
          <w:szCs w:val="23"/>
        </w:rPr>
        <w:t xml:space="preserve">ной специализированной выставки </w:t>
      </w:r>
      <w:r w:rsidRPr="00463C28">
        <w:rPr>
          <w:rFonts w:ascii="Arial" w:hAnsi="Arial" w:cs="Arial"/>
          <w:b/>
          <w:sz w:val="23"/>
          <w:szCs w:val="23"/>
        </w:rPr>
        <w:t>«</w:t>
      </w:r>
      <w:proofErr w:type="spellStart"/>
      <w:r w:rsidRPr="00463C28">
        <w:rPr>
          <w:rFonts w:ascii="Arial" w:hAnsi="Arial" w:cs="Arial"/>
          <w:b/>
          <w:sz w:val="23"/>
          <w:szCs w:val="23"/>
        </w:rPr>
        <w:t>Импортозамещение</w:t>
      </w:r>
      <w:proofErr w:type="spellEnd"/>
      <w:r w:rsidRPr="00463C28">
        <w:rPr>
          <w:rFonts w:ascii="Arial" w:hAnsi="Arial" w:cs="Arial"/>
          <w:b/>
          <w:sz w:val="23"/>
          <w:szCs w:val="23"/>
        </w:rPr>
        <w:t>»</w:t>
      </w:r>
    </w:p>
    <w:p w:rsidR="00A44DE8" w:rsidRPr="00A44DE8" w:rsidRDefault="00A44DE8" w:rsidP="00A44DE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D4610A" w:rsidRPr="00463C28" w:rsidRDefault="00D4610A" w:rsidP="00A44DE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63C28">
        <w:rPr>
          <w:rFonts w:ascii="Arial" w:hAnsi="Arial" w:cs="Arial"/>
          <w:b/>
          <w:sz w:val="23"/>
          <w:szCs w:val="23"/>
        </w:rPr>
        <w:t>Международный выставочный центр «Крокус Экспо»</w:t>
      </w:r>
    </w:p>
    <w:p w:rsidR="00A44DE8" w:rsidRPr="00A44DE8" w:rsidRDefault="00A44DE8" w:rsidP="00A44DE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7D292E" w:rsidRPr="00463C28" w:rsidRDefault="00D4610A" w:rsidP="00A44DE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63C28">
        <w:rPr>
          <w:rFonts w:ascii="Arial" w:hAnsi="Arial" w:cs="Arial"/>
          <w:b/>
          <w:sz w:val="23"/>
          <w:szCs w:val="23"/>
        </w:rPr>
        <w:t>Москва</w:t>
      </w:r>
      <w:r w:rsidR="007D292E" w:rsidRPr="00463C28">
        <w:rPr>
          <w:rFonts w:ascii="Arial" w:hAnsi="Arial" w:cs="Arial"/>
          <w:b/>
          <w:sz w:val="23"/>
          <w:szCs w:val="23"/>
        </w:rPr>
        <w:t xml:space="preserve">, </w:t>
      </w:r>
      <w:r w:rsidRPr="00463C28">
        <w:rPr>
          <w:rFonts w:ascii="Arial" w:hAnsi="Arial" w:cs="Arial"/>
          <w:b/>
          <w:sz w:val="23"/>
          <w:szCs w:val="23"/>
        </w:rPr>
        <w:t>201</w:t>
      </w:r>
      <w:r w:rsidR="0089119A">
        <w:rPr>
          <w:rFonts w:ascii="Arial" w:hAnsi="Arial" w:cs="Arial"/>
          <w:b/>
          <w:sz w:val="23"/>
          <w:szCs w:val="23"/>
        </w:rPr>
        <w:t>6</w:t>
      </w:r>
      <w:r w:rsidRPr="00463C28">
        <w:rPr>
          <w:rFonts w:ascii="Arial" w:hAnsi="Arial" w:cs="Arial"/>
          <w:b/>
          <w:sz w:val="23"/>
          <w:szCs w:val="23"/>
        </w:rPr>
        <w:t xml:space="preserve"> го</w:t>
      </w:r>
      <w:r w:rsidR="007D292E" w:rsidRPr="00463C28">
        <w:rPr>
          <w:rFonts w:ascii="Arial" w:hAnsi="Arial" w:cs="Arial"/>
          <w:b/>
          <w:sz w:val="23"/>
          <w:szCs w:val="23"/>
        </w:rPr>
        <w:t>д</w:t>
      </w:r>
    </w:p>
    <w:p w:rsidR="007D292E" w:rsidRPr="00961ECD" w:rsidRDefault="007D292E" w:rsidP="00A44D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610A" w:rsidRPr="00A44DE8" w:rsidRDefault="002E6D72" w:rsidP="00A44D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D4610A" w:rsidRPr="00A44DE8">
          <w:rPr>
            <w:rStyle w:val="a3"/>
            <w:rFonts w:ascii="Arial" w:hAnsi="Arial" w:cs="Arial"/>
            <w:b/>
            <w:sz w:val="24"/>
            <w:szCs w:val="24"/>
          </w:rPr>
          <w:t>www.imzam-expo.ru</w:t>
        </w:r>
      </w:hyperlink>
    </w:p>
    <w:sectPr w:rsidR="00D4610A" w:rsidRPr="00A44DE8" w:rsidSect="009A4911">
      <w:headerReference w:type="default" r:id="rId7"/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76" w:rsidRDefault="00174C76" w:rsidP="009A4911">
      <w:pPr>
        <w:spacing w:after="0" w:line="240" w:lineRule="auto"/>
      </w:pPr>
      <w:r>
        <w:separator/>
      </w:r>
    </w:p>
  </w:endnote>
  <w:endnote w:type="continuationSeparator" w:id="0">
    <w:p w:rsidR="00174C76" w:rsidRDefault="00174C76" w:rsidP="009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76" w:rsidRDefault="00174C76" w:rsidP="009A4911">
      <w:pPr>
        <w:spacing w:after="0" w:line="240" w:lineRule="auto"/>
      </w:pPr>
      <w:r>
        <w:separator/>
      </w:r>
    </w:p>
  </w:footnote>
  <w:footnote w:type="continuationSeparator" w:id="0">
    <w:p w:rsidR="00174C76" w:rsidRDefault="00174C76" w:rsidP="009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11" w:rsidRDefault="009A4911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3686175</wp:posOffset>
          </wp:positionH>
          <wp:positionV relativeFrom="margin">
            <wp:posOffset>-676275</wp:posOffset>
          </wp:positionV>
          <wp:extent cx="2196465" cy="367030"/>
          <wp:effectExtent l="19050" t="0" r="0" b="0"/>
          <wp:wrapSquare wrapText="bothSides"/>
          <wp:docPr id="1" name="Рисунок 1" descr="crocus_exp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cus_expo_rus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-981075</wp:posOffset>
          </wp:positionV>
          <wp:extent cx="2209800" cy="885825"/>
          <wp:effectExtent l="0" t="0" r="0" b="0"/>
          <wp:wrapSquare wrapText="bothSides"/>
          <wp:docPr id="2" name="Рисунок 2" descr="R:\REKLAMA\ЛОГОТИПЫ\Импортозамещение\IZ_logo_rus\imsu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REKLAMA\ЛОГОТИПЫ\Импортозамещение\IZ_logo_rus\imsub_logo.pn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47687"/>
    <w:rsid w:val="00017680"/>
    <w:rsid w:val="0004019A"/>
    <w:rsid w:val="0016186F"/>
    <w:rsid w:val="00174C76"/>
    <w:rsid w:val="00182026"/>
    <w:rsid w:val="001878C5"/>
    <w:rsid w:val="00194450"/>
    <w:rsid w:val="001A4F98"/>
    <w:rsid w:val="00213427"/>
    <w:rsid w:val="002427F8"/>
    <w:rsid w:val="002D378F"/>
    <w:rsid w:val="002E6D72"/>
    <w:rsid w:val="00326B42"/>
    <w:rsid w:val="00361F02"/>
    <w:rsid w:val="003648A5"/>
    <w:rsid w:val="003B07A8"/>
    <w:rsid w:val="00412EC9"/>
    <w:rsid w:val="00450732"/>
    <w:rsid w:val="00463C28"/>
    <w:rsid w:val="004D0084"/>
    <w:rsid w:val="00591A5C"/>
    <w:rsid w:val="005F1198"/>
    <w:rsid w:val="0065486D"/>
    <w:rsid w:val="006B404A"/>
    <w:rsid w:val="006C4F09"/>
    <w:rsid w:val="006F744F"/>
    <w:rsid w:val="00745E4F"/>
    <w:rsid w:val="00794EAC"/>
    <w:rsid w:val="007B6BB1"/>
    <w:rsid w:val="007D292E"/>
    <w:rsid w:val="007F153A"/>
    <w:rsid w:val="008501F3"/>
    <w:rsid w:val="0089119A"/>
    <w:rsid w:val="00891753"/>
    <w:rsid w:val="008B4007"/>
    <w:rsid w:val="008E4D73"/>
    <w:rsid w:val="00905231"/>
    <w:rsid w:val="00925448"/>
    <w:rsid w:val="00961ECD"/>
    <w:rsid w:val="009A321E"/>
    <w:rsid w:val="009A4911"/>
    <w:rsid w:val="009E3B11"/>
    <w:rsid w:val="00A21800"/>
    <w:rsid w:val="00A44DE8"/>
    <w:rsid w:val="00A81599"/>
    <w:rsid w:val="00AB089A"/>
    <w:rsid w:val="00AE2913"/>
    <w:rsid w:val="00B259FB"/>
    <w:rsid w:val="00B57501"/>
    <w:rsid w:val="00B83092"/>
    <w:rsid w:val="00C443B5"/>
    <w:rsid w:val="00C9556B"/>
    <w:rsid w:val="00CC31A1"/>
    <w:rsid w:val="00CE67B5"/>
    <w:rsid w:val="00D02BC4"/>
    <w:rsid w:val="00D4610A"/>
    <w:rsid w:val="00EA580B"/>
    <w:rsid w:val="00EC6478"/>
    <w:rsid w:val="00ED7772"/>
    <w:rsid w:val="00F3592C"/>
    <w:rsid w:val="00F47687"/>
    <w:rsid w:val="00F718BB"/>
    <w:rsid w:val="00F75BCD"/>
    <w:rsid w:val="00F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1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49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91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49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9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zam-exp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http://www.imzam-expo.ru/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fonkac</dc:creator>
  <cp:lastModifiedBy>fonkac</cp:lastModifiedBy>
  <cp:revision>9</cp:revision>
  <cp:lastPrinted>2016-04-06T08:02:00Z</cp:lastPrinted>
  <dcterms:created xsi:type="dcterms:W3CDTF">2015-12-08T09:39:00Z</dcterms:created>
  <dcterms:modified xsi:type="dcterms:W3CDTF">2016-04-06T08:02:00Z</dcterms:modified>
</cp:coreProperties>
</file>